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4BAC4CAB" w:rsidR="00D24CC2" w:rsidRPr="009656F4" w:rsidRDefault="001B2E20" w:rsidP="009656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WELL-BEING BALANCE SHEET</w:t>
      </w:r>
      <w:r w:rsidR="00435EFC">
        <w:rPr>
          <w:b/>
          <w:bCs/>
          <w:sz w:val="32"/>
          <w:szCs w:val="32"/>
        </w:rPr>
        <w:t xml:space="preserve"> QUANTITATIVE TEMPLATE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696"/>
        <w:gridCol w:w="8931"/>
        <w:gridCol w:w="1417"/>
        <w:gridCol w:w="1418"/>
        <w:gridCol w:w="1417"/>
      </w:tblGrid>
      <w:tr w:rsidR="001B2E20" w14:paraId="3D2587A0" w14:textId="77777777" w:rsidTr="001B2E20">
        <w:trPr>
          <w:trHeight w:val="361"/>
        </w:trPr>
        <w:tc>
          <w:tcPr>
            <w:tcW w:w="1696" w:type="dxa"/>
            <w:shd w:val="clear" w:color="auto" w:fill="DEEAF6" w:themeFill="accent1" w:themeFillTint="33"/>
          </w:tcPr>
          <w:p w14:paraId="268874B8" w14:textId="77777777" w:rsidR="001B2E20" w:rsidRPr="00C77067" w:rsidRDefault="001B2E20" w:rsidP="005327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C77067">
              <w:rPr>
                <w:b/>
                <w:bCs/>
                <w:sz w:val="20"/>
                <w:szCs w:val="20"/>
                <w:lang w:val="en-GB"/>
              </w:rPr>
              <w:t>Area</w:t>
            </w:r>
          </w:p>
        </w:tc>
        <w:tc>
          <w:tcPr>
            <w:tcW w:w="8931" w:type="dxa"/>
            <w:shd w:val="clear" w:color="auto" w:fill="DEEAF6" w:themeFill="accent1" w:themeFillTint="33"/>
          </w:tcPr>
          <w:p w14:paraId="5BF289CA" w14:textId="77777777" w:rsidR="001B2E20" w:rsidRPr="00C77067" w:rsidRDefault="001B2E20" w:rsidP="005327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C77067">
              <w:rPr>
                <w:b/>
                <w:bCs/>
                <w:sz w:val="20"/>
                <w:szCs w:val="20"/>
                <w:lang w:val="en-GB"/>
              </w:rPr>
              <w:t>Description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– what good looks like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29CE726" w14:textId="77777777" w:rsidR="001B2E20" w:rsidRPr="00C77067" w:rsidRDefault="001B2E20" w:rsidP="005327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C77067">
              <w:rPr>
                <w:b/>
                <w:bCs/>
                <w:sz w:val="20"/>
                <w:szCs w:val="20"/>
                <w:lang w:val="en-GB"/>
              </w:rPr>
              <w:t>Resources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85C4B56" w14:textId="77777777" w:rsidR="001B2E20" w:rsidRPr="00C77067" w:rsidRDefault="001B2E20" w:rsidP="005327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C77067">
              <w:rPr>
                <w:b/>
                <w:bCs/>
                <w:sz w:val="20"/>
                <w:szCs w:val="20"/>
                <w:lang w:val="en-GB"/>
              </w:rPr>
              <w:t>Challenges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7C2F45D" w14:textId="77777777" w:rsidR="001B2E20" w:rsidRPr="00C77067" w:rsidRDefault="001B2E20" w:rsidP="005327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C77067">
              <w:rPr>
                <w:b/>
                <w:bCs/>
                <w:sz w:val="20"/>
                <w:szCs w:val="20"/>
                <w:lang w:val="en-GB"/>
              </w:rPr>
              <w:t>Balance</w:t>
            </w:r>
          </w:p>
        </w:tc>
      </w:tr>
      <w:tr w:rsidR="001B2E20" w14:paraId="56CD3277" w14:textId="77777777" w:rsidTr="001B2E20">
        <w:trPr>
          <w:trHeight w:val="1695"/>
        </w:trPr>
        <w:tc>
          <w:tcPr>
            <w:tcW w:w="1696" w:type="dxa"/>
          </w:tcPr>
          <w:p w14:paraId="63D0D7EB" w14:textId="77777777" w:rsidR="001B2E20" w:rsidRPr="00A83898" w:rsidRDefault="001B2E20" w:rsidP="005327F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193C5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932B30A" wp14:editId="1AE80EA6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403860</wp:posOffset>
                  </wp:positionV>
                  <wp:extent cx="457200" cy="457200"/>
                  <wp:effectExtent l="0" t="0" r="0" b="0"/>
                  <wp:wrapTopAndBottom/>
                  <wp:docPr id="5" name="Picture 4" descr="Shap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BBEED1-48D7-EC45-8BCF-53D53F3A2D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hap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D6BBEED1-48D7-EC45-8BCF-53D53F3A2D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C5C">
              <w:rPr>
                <w:b/>
                <w:bCs/>
                <w:sz w:val="20"/>
                <w:szCs w:val="20"/>
                <w:lang w:val="en-GB"/>
              </w:rPr>
              <w:t>Relationships and community</w:t>
            </w:r>
          </w:p>
        </w:tc>
        <w:tc>
          <w:tcPr>
            <w:tcW w:w="8931" w:type="dxa"/>
          </w:tcPr>
          <w:p w14:paraId="5DF8478F" w14:textId="77777777" w:rsidR="001B2E20" w:rsidRPr="00A83898" w:rsidRDefault="001B2E20" w:rsidP="005327F9">
            <w:pPr>
              <w:rPr>
                <w:sz w:val="20"/>
                <w:szCs w:val="20"/>
                <w:lang w:val="en-GB"/>
              </w:rPr>
            </w:pPr>
            <w:r w:rsidRPr="00C77067">
              <w:rPr>
                <w:b/>
                <w:bCs/>
                <w:sz w:val="20"/>
                <w:szCs w:val="20"/>
                <w:lang w:val="en-GB"/>
              </w:rPr>
              <w:t>You have authentic relationships:</w:t>
            </w:r>
            <w:r w:rsidRPr="00A83898">
              <w:rPr>
                <w:sz w:val="20"/>
                <w:szCs w:val="20"/>
                <w:lang w:val="en-GB"/>
              </w:rPr>
              <w:t xml:space="preserve"> You feel you belong and are close and connected to others</w:t>
            </w:r>
            <w:r>
              <w:rPr>
                <w:sz w:val="20"/>
                <w:szCs w:val="20"/>
                <w:lang w:val="en-GB"/>
              </w:rPr>
              <w:t xml:space="preserve"> individually and in a community</w:t>
            </w:r>
            <w:r w:rsidRPr="00A83898">
              <w:rPr>
                <w:sz w:val="20"/>
                <w:szCs w:val="20"/>
                <w:lang w:val="en-GB"/>
              </w:rPr>
              <w:t>; you trust others and can talk openly to them, solving problems and making decisions collaboratively; you are respected and loved by people who are important to you; you invest your time and attention to those you are close to</w:t>
            </w:r>
            <w:r>
              <w:rPr>
                <w:sz w:val="20"/>
                <w:szCs w:val="20"/>
                <w:lang w:val="en-GB"/>
              </w:rPr>
              <w:t>; your relationships are wholehearted and mutually nourishing.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8DE1616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8959F"/>
          </w:tcPr>
          <w:p w14:paraId="1B021B5E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3AE0A2AA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</w:tr>
      <w:tr w:rsidR="001B2E20" w14:paraId="25F3DFFD" w14:textId="77777777" w:rsidTr="001B2E20">
        <w:tc>
          <w:tcPr>
            <w:tcW w:w="1696" w:type="dxa"/>
          </w:tcPr>
          <w:p w14:paraId="1915EFDA" w14:textId="6E9515D4" w:rsidR="001B2E20" w:rsidRPr="001B2E20" w:rsidRDefault="001B2E20" w:rsidP="005327F9">
            <w:pPr>
              <w:rPr>
                <w:b/>
                <w:bCs/>
                <w:noProof/>
                <w:sz w:val="18"/>
                <w:szCs w:val="18"/>
              </w:rPr>
            </w:pPr>
            <w:r w:rsidRPr="00193C5C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3AF71951" wp14:editId="59EAEBD7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375920</wp:posOffset>
                  </wp:positionV>
                  <wp:extent cx="475615" cy="475615"/>
                  <wp:effectExtent l="0" t="0" r="635" b="635"/>
                  <wp:wrapSquare wrapText="bothSides"/>
                  <wp:docPr id="2" name="Picture 1" descr="Shap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3A086-2058-0144-841C-2BF0D70E33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hap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5883A086-2058-0144-841C-2BF0D70E33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C5C">
              <w:rPr>
                <w:b/>
                <w:bCs/>
                <w:sz w:val="20"/>
                <w:szCs w:val="20"/>
                <w:lang w:val="en-GB"/>
              </w:rPr>
              <w:t>Sense of purpose &amp; direction</w:t>
            </w:r>
            <w:r w:rsidRPr="00193C5C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</w:tcPr>
          <w:p w14:paraId="799F31E5" w14:textId="77777777" w:rsidR="001B2E20" w:rsidRPr="00A83898" w:rsidRDefault="001B2E20" w:rsidP="005327F9">
            <w:pPr>
              <w:rPr>
                <w:sz w:val="20"/>
                <w:szCs w:val="20"/>
                <w:lang w:val="en-GB"/>
              </w:rPr>
            </w:pPr>
            <w:r w:rsidRPr="00C77067">
              <w:rPr>
                <w:b/>
                <w:bCs/>
                <w:sz w:val="20"/>
                <w:szCs w:val="20"/>
                <w:lang w:val="en-GB"/>
              </w:rPr>
              <w:t>You lead a good and full life: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83898">
              <w:rPr>
                <w:sz w:val="20"/>
                <w:szCs w:val="20"/>
                <w:lang w:val="en-GB"/>
              </w:rPr>
              <w:t xml:space="preserve">You make time to reflect on your life and work and whether you are making the contribution you want to, to the things that you consider important; you make changes to refocus your efforts and energies towards the goals you value; </w:t>
            </w:r>
            <w:r>
              <w:rPr>
                <w:sz w:val="20"/>
                <w:szCs w:val="20"/>
                <w:lang w:val="en-GB"/>
              </w:rPr>
              <w:t xml:space="preserve">you experience spiritual growth; </w:t>
            </w:r>
            <w:r w:rsidRPr="00A83898">
              <w:rPr>
                <w:sz w:val="20"/>
                <w:szCs w:val="20"/>
                <w:lang w:val="en-GB"/>
              </w:rPr>
              <w:t>you have a sense of perspective about your life’s challenges and blessings and feel grateful for what you have; and you enjoy life and feel fulfilled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B4A04C4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8959F"/>
          </w:tcPr>
          <w:p w14:paraId="11A5C6AC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1FC36484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</w:tr>
      <w:tr w:rsidR="001B2E20" w14:paraId="557B6B95" w14:textId="77777777" w:rsidTr="001B2E20">
        <w:tc>
          <w:tcPr>
            <w:tcW w:w="1696" w:type="dxa"/>
          </w:tcPr>
          <w:p w14:paraId="17E4C40E" w14:textId="438BC59D" w:rsidR="001B2E20" w:rsidRPr="00193C5C" w:rsidRDefault="001B2E20" w:rsidP="005327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8A22B0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5F7917F" wp14:editId="6E57107C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288290</wp:posOffset>
                  </wp:positionV>
                  <wp:extent cx="624840" cy="624840"/>
                  <wp:effectExtent l="0" t="0" r="0" b="3810"/>
                  <wp:wrapTopAndBottom/>
                  <wp:docPr id="1" name="Picture 4" descr="Shap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B437A5-51AA-464E-ACA2-9F96E83831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hap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0EB437A5-51AA-464E-ACA2-9F96E83831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C5C">
              <w:rPr>
                <w:b/>
                <w:bCs/>
                <w:sz w:val="20"/>
                <w:szCs w:val="20"/>
                <w:lang w:val="en-GB"/>
              </w:rPr>
              <w:t>Resilience</w:t>
            </w:r>
          </w:p>
          <w:p w14:paraId="3E420A14" w14:textId="0E4D38E1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8931" w:type="dxa"/>
          </w:tcPr>
          <w:p w14:paraId="06897590" w14:textId="77777777" w:rsidR="001B2E20" w:rsidRPr="008A22B0" w:rsidRDefault="001B2E20" w:rsidP="005327F9">
            <w:pPr>
              <w:rPr>
                <w:sz w:val="20"/>
                <w:szCs w:val="20"/>
                <w:lang w:val="en-GB"/>
              </w:rPr>
            </w:pPr>
            <w:r w:rsidRPr="00C77067">
              <w:rPr>
                <w:b/>
                <w:bCs/>
                <w:sz w:val="20"/>
                <w:szCs w:val="20"/>
                <w:lang w:val="en-GB"/>
              </w:rPr>
              <w:t>You have inner strength and emotional evenness in dealing with adversity and are grounded internally:</w:t>
            </w:r>
            <w:r w:rsidRPr="008A22B0">
              <w:rPr>
                <w:sz w:val="20"/>
                <w:szCs w:val="20"/>
                <w:lang w:val="en-GB"/>
              </w:rPr>
              <w:t xml:space="preserve"> You acknowledge, understand and respond constructively to your emotions in times of adversity, maintaining a sense of calmness and composure even when facing challenges; you ‘bounce back’ quickly after stressful events; you are ‘in touch’ with your emotional state and when necessary, can regulate your responses in emotionally charged situations; you rarely experience periods of anxiety, depression, self-doubt or guilt; </w:t>
            </w:r>
            <w:r>
              <w:rPr>
                <w:sz w:val="20"/>
                <w:szCs w:val="20"/>
                <w:lang w:val="en-GB"/>
              </w:rPr>
              <w:t xml:space="preserve">you have a sense of peace and contentment; </w:t>
            </w:r>
            <w:r w:rsidRPr="008A22B0">
              <w:rPr>
                <w:sz w:val="20"/>
                <w:szCs w:val="20"/>
                <w:lang w:val="en-GB"/>
              </w:rPr>
              <w:t xml:space="preserve">and you balance your emotional needs with those of other people in your life. 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26FD60C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8959F"/>
          </w:tcPr>
          <w:p w14:paraId="77738829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63B8C20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</w:tr>
      <w:tr w:rsidR="001B2E20" w14:paraId="14877FF9" w14:textId="77777777" w:rsidTr="001B2E20">
        <w:tc>
          <w:tcPr>
            <w:tcW w:w="1696" w:type="dxa"/>
          </w:tcPr>
          <w:p w14:paraId="7ADB29AA" w14:textId="77777777" w:rsidR="001B2E20" w:rsidRPr="008A22B0" w:rsidRDefault="001B2E20" w:rsidP="005327F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193C5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ECFCCBC" wp14:editId="64F5DA5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176530</wp:posOffset>
                  </wp:positionV>
                  <wp:extent cx="487680" cy="487680"/>
                  <wp:effectExtent l="0" t="0" r="7620" b="7620"/>
                  <wp:wrapTopAndBottom/>
                  <wp:docPr id="3" name="Picture 4" descr="Shap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CEB647-2927-F84A-A829-CA386D122A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hap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9CCEB647-2927-F84A-A829-CA386D122A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C5C">
              <w:rPr>
                <w:b/>
                <w:bCs/>
                <w:sz w:val="20"/>
                <w:szCs w:val="20"/>
                <w:lang w:val="en-GB"/>
              </w:rPr>
              <w:t>Health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931" w:type="dxa"/>
          </w:tcPr>
          <w:p w14:paraId="44DA463C" w14:textId="77777777" w:rsidR="001B2E20" w:rsidRPr="008A22B0" w:rsidRDefault="001B2E20" w:rsidP="005327F9">
            <w:pPr>
              <w:rPr>
                <w:sz w:val="20"/>
                <w:szCs w:val="20"/>
                <w:lang w:val="en-GB"/>
              </w:rPr>
            </w:pPr>
            <w:r w:rsidRPr="00C77067">
              <w:rPr>
                <w:b/>
                <w:bCs/>
                <w:sz w:val="20"/>
                <w:szCs w:val="20"/>
                <w:lang w:val="en-GB"/>
              </w:rPr>
              <w:t>You engage in constructive physical, nutritional</w:t>
            </w:r>
            <w:r>
              <w:rPr>
                <w:b/>
                <w:bCs/>
                <w:sz w:val="20"/>
                <w:szCs w:val="20"/>
                <w:lang w:val="en-GB"/>
              </w:rPr>
              <w:t>, mindful</w:t>
            </w:r>
            <w:r w:rsidRPr="00C77067">
              <w:rPr>
                <w:b/>
                <w:bCs/>
                <w:sz w:val="20"/>
                <w:szCs w:val="20"/>
                <w:lang w:val="en-GB"/>
              </w:rPr>
              <w:t xml:space="preserve"> and sleep habits to impact your vitality and energy:</w:t>
            </w:r>
            <w:r>
              <w:rPr>
                <w:sz w:val="20"/>
                <w:szCs w:val="20"/>
                <w:lang w:val="en-GB"/>
              </w:rPr>
              <w:t xml:space="preserve"> You manage your energy by pacing yourself and taking time to rest and recover; you are eating the right foods for your body (quality and quantity) and maintaining a healthy weight; your drinking habits include enough of the good stuff (water) and less of the bad stuff (caffeine and alcohol); you have an exercise regime that keeps you fit and moving about regularly; you are aware of your body’s needs and take action to address these when you need to; you use mindfulness and meditation or other techniques to reduce stress and to rebalance; and you give sleep the attention it deserves.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4C53FCC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8959F"/>
          </w:tcPr>
          <w:p w14:paraId="1E2D19FA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434A4D62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</w:tr>
      <w:tr w:rsidR="001B2E20" w14:paraId="5B5648FE" w14:textId="77777777" w:rsidTr="001B2E20">
        <w:tc>
          <w:tcPr>
            <w:tcW w:w="1696" w:type="dxa"/>
          </w:tcPr>
          <w:p w14:paraId="2D451EFE" w14:textId="77777777" w:rsidR="001B2E20" w:rsidRDefault="001B2E20" w:rsidP="005327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93C5C">
              <w:rPr>
                <w:b/>
                <w:b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E80CBD0" wp14:editId="41EC1146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399415</wp:posOffset>
                  </wp:positionV>
                  <wp:extent cx="510540" cy="510540"/>
                  <wp:effectExtent l="0" t="0" r="3810" b="3810"/>
                  <wp:wrapTopAndBottom/>
                  <wp:docPr id="4" name="Picture 4" descr="Shap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F6EE03-932D-934E-B5F1-B4BEFDD6DB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hap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6AF6EE03-932D-934E-B5F1-B4BEFDD6DB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C5C">
              <w:rPr>
                <w:b/>
                <w:bCs/>
                <w:sz w:val="20"/>
                <w:szCs w:val="20"/>
                <w:lang w:val="en-GB"/>
              </w:rPr>
              <w:t>Balance &amp; Boundaries</w:t>
            </w:r>
          </w:p>
          <w:p w14:paraId="4FC2BE34" w14:textId="77777777" w:rsidR="001B2E20" w:rsidRPr="00193C5C" w:rsidRDefault="001B2E20" w:rsidP="005327F9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931" w:type="dxa"/>
          </w:tcPr>
          <w:p w14:paraId="7D07B91D" w14:textId="77777777" w:rsidR="001B2E20" w:rsidRPr="008A22B0" w:rsidRDefault="001B2E20" w:rsidP="005327F9">
            <w:pPr>
              <w:rPr>
                <w:sz w:val="20"/>
                <w:szCs w:val="20"/>
                <w:lang w:val="en-GB"/>
              </w:rPr>
            </w:pPr>
            <w:r w:rsidRPr="004E4E60">
              <w:rPr>
                <w:b/>
                <w:bCs/>
                <w:sz w:val="20"/>
                <w:szCs w:val="20"/>
                <w:lang w:val="en-GB"/>
              </w:rPr>
              <w:t xml:space="preserve">Your success in balancing demands and </w:t>
            </w:r>
            <w:r>
              <w:rPr>
                <w:b/>
                <w:bCs/>
                <w:sz w:val="20"/>
                <w:szCs w:val="20"/>
                <w:lang w:val="en-GB"/>
              </w:rPr>
              <w:t>making choices</w:t>
            </w:r>
            <w:r w:rsidRPr="004E4E60">
              <w:rPr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Your work does not impinge on the other things that are important to who you are or want to be; you are able to give enough of your attention to people, activities and experiences outside of work; you are able to manage competing priorities and have enough time for yourself; you have the right amount of work, most of the time, to feel stimulated and busy, without being overloaded or bored and you feel ‘in control’ of your workload; you are comfortable saying ‘no’ and setting personal boundaries in line with your values, aspirations and personal priorities.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C5580C7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8959F"/>
          </w:tcPr>
          <w:p w14:paraId="673A13DA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3A188FED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</w:tr>
      <w:tr w:rsidR="001B2E20" w14:paraId="4E81473E" w14:textId="77777777" w:rsidTr="001B2E20">
        <w:tc>
          <w:tcPr>
            <w:tcW w:w="1696" w:type="dxa"/>
          </w:tcPr>
          <w:p w14:paraId="183B2692" w14:textId="77777777" w:rsidR="001B2E20" w:rsidRDefault="001B2E20" w:rsidP="005327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7024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C10CC0D" wp14:editId="4ED2B5CB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252730</wp:posOffset>
                  </wp:positionV>
                  <wp:extent cx="525780" cy="525780"/>
                  <wp:effectExtent l="0" t="0" r="7620" b="7620"/>
                  <wp:wrapTopAndBottom/>
                  <wp:docPr id="9" name="Picture 4" descr="Shap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E437B4-BBC6-A34A-9613-AA96DA102A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hap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FDE437B4-BBC6-A34A-9613-AA96DA102A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C5C">
              <w:rPr>
                <w:b/>
                <w:bCs/>
                <w:sz w:val="20"/>
                <w:szCs w:val="20"/>
                <w:lang w:val="en-GB"/>
              </w:rPr>
              <w:t>Interests &amp; focus</w:t>
            </w:r>
          </w:p>
          <w:p w14:paraId="304370E7" w14:textId="77777777" w:rsidR="001B2E20" w:rsidRPr="00193C5C" w:rsidRDefault="001B2E20" w:rsidP="005327F9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931" w:type="dxa"/>
          </w:tcPr>
          <w:p w14:paraId="264F1ACC" w14:textId="77777777" w:rsidR="001B2E20" w:rsidRPr="008A22B0" w:rsidRDefault="001B2E20" w:rsidP="005327F9">
            <w:pPr>
              <w:rPr>
                <w:sz w:val="20"/>
                <w:szCs w:val="20"/>
                <w:lang w:val="en-GB"/>
              </w:rPr>
            </w:pPr>
            <w:r w:rsidRPr="00175A8D">
              <w:rPr>
                <w:b/>
                <w:bCs/>
                <w:sz w:val="20"/>
                <w:szCs w:val="20"/>
                <w:lang w:val="en-GB"/>
              </w:rPr>
              <w:t xml:space="preserve">You find stimulation, intellectual engagement and enjoyment in what you do at work,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in service, </w:t>
            </w:r>
            <w:r w:rsidRPr="00175A8D">
              <w:rPr>
                <w:b/>
                <w:bCs/>
                <w:sz w:val="20"/>
                <w:szCs w:val="20"/>
                <w:lang w:val="en-GB"/>
              </w:rPr>
              <w:t>at home and at play: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437024">
              <w:rPr>
                <w:sz w:val="20"/>
                <w:szCs w:val="20"/>
                <w:lang w:val="en-GB"/>
              </w:rPr>
              <w:t>You feel intellectually stimulated</w:t>
            </w:r>
            <w:r>
              <w:rPr>
                <w:sz w:val="20"/>
                <w:szCs w:val="20"/>
                <w:lang w:val="en-GB"/>
              </w:rPr>
              <w:t>, fulfilled</w:t>
            </w:r>
            <w:r w:rsidRPr="00437024">
              <w:rPr>
                <w:sz w:val="20"/>
                <w:szCs w:val="20"/>
                <w:lang w:val="en-GB"/>
              </w:rPr>
              <w:t xml:space="preserve"> and engaged in your work</w:t>
            </w:r>
            <w:r>
              <w:rPr>
                <w:sz w:val="20"/>
                <w:szCs w:val="20"/>
                <w:lang w:val="en-GB"/>
              </w:rPr>
              <w:t xml:space="preserve"> or where you contribute your time in service;</w:t>
            </w:r>
            <w:r w:rsidRPr="0043702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you regularly engage in hobbies and activities that you enjoy and that bring you a sense of satisfaction; </w:t>
            </w:r>
            <w:r w:rsidRPr="00437024">
              <w:rPr>
                <w:sz w:val="20"/>
                <w:szCs w:val="20"/>
                <w:lang w:val="en-GB"/>
              </w:rPr>
              <w:t>you often achieve a deep level of concentration on tasks you enjoy</w:t>
            </w:r>
            <w:r>
              <w:rPr>
                <w:sz w:val="20"/>
                <w:szCs w:val="20"/>
                <w:lang w:val="en-GB"/>
              </w:rPr>
              <w:t>; y</w:t>
            </w:r>
            <w:r w:rsidRPr="00437024">
              <w:rPr>
                <w:sz w:val="20"/>
                <w:szCs w:val="20"/>
                <w:lang w:val="en-GB"/>
              </w:rPr>
              <w:t>ou can use your creativity and are able to innovate</w:t>
            </w:r>
            <w:r>
              <w:rPr>
                <w:sz w:val="20"/>
                <w:szCs w:val="20"/>
                <w:lang w:val="en-GB"/>
              </w:rPr>
              <w:t>; you have</w:t>
            </w:r>
            <w:r w:rsidRPr="00437024">
              <w:rPr>
                <w:sz w:val="20"/>
                <w:szCs w:val="20"/>
                <w:lang w:val="en-GB"/>
              </w:rPr>
              <w:t xml:space="preserve"> opportunities for you to learn and expand your mind</w:t>
            </w:r>
            <w:r>
              <w:rPr>
                <w:sz w:val="20"/>
                <w:szCs w:val="20"/>
                <w:lang w:val="en-GB"/>
              </w:rPr>
              <w:t xml:space="preserve">; </w:t>
            </w:r>
            <w:r w:rsidRPr="00437024">
              <w:rPr>
                <w:sz w:val="20"/>
                <w:szCs w:val="20"/>
                <w:lang w:val="en-GB"/>
              </w:rPr>
              <w:t>you feel satisfied that you are able to use your strengths to the best of your ability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3C3C586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8959F"/>
          </w:tcPr>
          <w:p w14:paraId="487D6F1C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0F1C5F50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</w:tr>
      <w:tr w:rsidR="001B2E20" w14:paraId="01549959" w14:textId="77777777" w:rsidTr="001B2E20">
        <w:tc>
          <w:tcPr>
            <w:tcW w:w="1696" w:type="dxa"/>
          </w:tcPr>
          <w:p w14:paraId="509704CB" w14:textId="77777777" w:rsidR="001B2E20" w:rsidRPr="00175A8D" w:rsidRDefault="001B2E20" w:rsidP="005327F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175A8D">
              <w:rPr>
                <w:b/>
                <w:bCs/>
                <w:sz w:val="20"/>
                <w:szCs w:val="20"/>
                <w:lang w:val="en-GB"/>
              </w:rPr>
              <w:t>Overall wellbeing</w:t>
            </w:r>
          </w:p>
        </w:tc>
        <w:tc>
          <w:tcPr>
            <w:tcW w:w="8931" w:type="dxa"/>
          </w:tcPr>
          <w:p w14:paraId="4C9FAF78" w14:textId="77777777" w:rsidR="001B2E20" w:rsidRPr="008A22B0" w:rsidRDefault="001B2E20" w:rsidP="005327F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 things considered I am satisfied with where I invest my time and energy and the impact on my wellbeing.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51B72A0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F8959F"/>
          </w:tcPr>
          <w:p w14:paraId="29092A69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5FACC028" w14:textId="77777777" w:rsidR="001B2E20" w:rsidRDefault="001B2E20" w:rsidP="005327F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58BA481" w14:textId="77777777" w:rsidR="001B2E20" w:rsidRDefault="001B2E20" w:rsidP="001B2E20">
      <w:pPr>
        <w:rPr>
          <w:sz w:val="24"/>
          <w:szCs w:val="24"/>
          <w:lang w:val="en-GB"/>
        </w:rPr>
      </w:pPr>
    </w:p>
    <w:p w14:paraId="5AC7F1DD" w14:textId="27DDCE2C" w:rsidR="00ED5842" w:rsidRPr="003C41F7" w:rsidRDefault="00ED5842" w:rsidP="00D24CC2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lang w:val="en-GB"/>
        </w:rPr>
      </w:pPr>
    </w:p>
    <w:sectPr w:rsidR="00ED5842" w:rsidRPr="003C41F7" w:rsidSect="00F567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07C2" w14:textId="77777777" w:rsidR="00E22058" w:rsidRDefault="00E22058" w:rsidP="00195CB0">
      <w:pPr>
        <w:spacing w:after="0" w:line="240" w:lineRule="auto"/>
      </w:pPr>
      <w:r>
        <w:separator/>
      </w:r>
    </w:p>
  </w:endnote>
  <w:endnote w:type="continuationSeparator" w:id="0">
    <w:p w14:paraId="3584D0DC" w14:textId="77777777" w:rsidR="00E22058" w:rsidRDefault="00E22058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CF00" w14:textId="49606192" w:rsidR="00C3517C" w:rsidRPr="00C3517C" w:rsidRDefault="00C3517C" w:rsidP="00A851A1">
    <w:pPr>
      <w:spacing w:after="0"/>
      <w:rPr>
        <w:rFonts w:cstheme="minorHAnsi"/>
        <w:i/>
        <w:iCs/>
        <w:color w:val="7F7F7F" w:themeColor="text1" w:themeTint="80"/>
        <w:sz w:val="20"/>
        <w:szCs w:val="20"/>
        <w:shd w:val="clear" w:color="auto" w:fill="FFFFFF"/>
      </w:rPr>
    </w:pPr>
    <w:r w:rsidRPr="00C3517C">
      <w:rPr>
        <w:rFonts w:cstheme="minorHAnsi"/>
        <w:i/>
        <w:iCs/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 wp14:anchorId="69400505" wp14:editId="35D9F17A">
          <wp:simplePos x="0" y="0"/>
          <wp:positionH relativeFrom="column">
            <wp:posOffset>-117475</wp:posOffset>
          </wp:positionH>
          <wp:positionV relativeFrom="paragraph">
            <wp:posOffset>102235</wp:posOffset>
          </wp:positionV>
          <wp:extent cx="895985" cy="423545"/>
          <wp:effectExtent l="0" t="0" r="0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895985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17C">
      <w:rPr>
        <w:rFonts w:cstheme="minorHAnsi"/>
        <w:i/>
        <w:iCs/>
        <w:color w:val="7F7F7F" w:themeColor="text1" w:themeTint="80"/>
        <w:sz w:val="20"/>
        <w:szCs w:val="20"/>
        <w:shd w:val="clear" w:color="auto" w:fill="FFFFFF"/>
      </w:rPr>
      <w:t xml:space="preserve">Note: This exercise is based on the Global Leadership Wellbeing Survey by Eek &amp; Sense Partners. </w:t>
    </w:r>
  </w:p>
  <w:p w14:paraId="08A5EEA5" w14:textId="77777777" w:rsidR="00C3517C" w:rsidRPr="00C3517C" w:rsidRDefault="00C3517C" w:rsidP="00A851A1">
    <w:pPr>
      <w:spacing w:after="0"/>
      <w:rPr>
        <w:rFonts w:cstheme="minorHAnsi"/>
        <w:i/>
        <w:iCs/>
        <w:color w:val="7F7F7F" w:themeColor="text1" w:themeTint="80"/>
        <w:sz w:val="20"/>
        <w:szCs w:val="20"/>
        <w:shd w:val="clear" w:color="auto" w:fill="FFFFFF"/>
      </w:rPr>
    </w:pPr>
    <w:r w:rsidRPr="00C3517C">
      <w:rPr>
        <w:rFonts w:cstheme="minorHAnsi"/>
        <w:i/>
        <w:iCs/>
        <w:color w:val="7F7F7F" w:themeColor="text1" w:themeTint="80"/>
        <w:sz w:val="20"/>
        <w:szCs w:val="20"/>
        <w:shd w:val="clear" w:color="auto" w:fill="FFFFFF"/>
      </w:rPr>
      <w:t xml:space="preserve">If you are interested in taking the full survey and receiving guided feedback on your report from a Strategy Together accredited practitioner, </w:t>
    </w:r>
  </w:p>
  <w:p w14:paraId="67BFFC6E" w14:textId="14E436EB" w:rsidR="00937D46" w:rsidRPr="00A851A1" w:rsidRDefault="00C3517C" w:rsidP="00A851A1">
    <w:pPr>
      <w:spacing w:after="0"/>
      <w:rPr>
        <w:i/>
        <w:iCs/>
        <w:color w:val="002060"/>
        <w:sz w:val="18"/>
        <w:szCs w:val="18"/>
      </w:rPr>
    </w:pPr>
    <w:r w:rsidRPr="00C3517C">
      <w:rPr>
        <w:rFonts w:cstheme="minorHAnsi"/>
        <w:i/>
        <w:iCs/>
        <w:color w:val="7F7F7F" w:themeColor="text1" w:themeTint="80"/>
        <w:sz w:val="20"/>
        <w:szCs w:val="20"/>
        <w:shd w:val="clear" w:color="auto" w:fill="FFFFFF"/>
      </w:rPr>
      <w:t>please contact </w:t>
    </w:r>
    <w:hyperlink r:id="rId2" w:history="1">
      <w:r w:rsidR="00435EFC" w:rsidRPr="00A76953">
        <w:rPr>
          <w:rStyle w:val="Hyperlink"/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kit.jackson@strategytogether.com</w:t>
      </w:r>
    </w:hyperlink>
    <w:r w:rsidR="00937D46" w:rsidRPr="00A851A1">
      <w:rPr>
        <w:i/>
        <w:iCs/>
        <w:color w:val="002060"/>
      </w:rPr>
      <w:ptab w:relativeTo="margin" w:alignment="right" w:leader="none"/>
    </w:r>
    <w:r w:rsidR="00435EFC">
      <w:rPr>
        <w:i/>
        <w:iCs/>
        <w:color w:val="002060"/>
        <w:sz w:val="18"/>
        <w:szCs w:val="18"/>
      </w:rPr>
      <w:t>February</w:t>
    </w:r>
    <w:r w:rsidR="004F3CD3" w:rsidRPr="00A851A1">
      <w:rPr>
        <w:i/>
        <w:iCs/>
        <w:color w:val="002060"/>
        <w:sz w:val="18"/>
        <w:szCs w:val="18"/>
      </w:rPr>
      <w:t xml:space="preserve"> </w:t>
    </w:r>
    <w:r w:rsidR="00937D46" w:rsidRPr="00A851A1">
      <w:rPr>
        <w:i/>
        <w:iCs/>
        <w:color w:val="002060"/>
        <w:sz w:val="18"/>
        <w:szCs w:val="18"/>
      </w:rPr>
      <w:t>202</w:t>
    </w:r>
    <w:r w:rsidR="00435EFC">
      <w:rPr>
        <w:i/>
        <w:iCs/>
        <w:color w:val="002060"/>
        <w:sz w:val="18"/>
        <w:szCs w:val="18"/>
      </w:rPr>
      <w:t>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0D15" w14:textId="77777777" w:rsidR="00435EFC" w:rsidRDefault="00435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88BF" w14:textId="77777777" w:rsidR="00E22058" w:rsidRDefault="00E22058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18C44A43" w14:textId="77777777" w:rsidR="00E22058" w:rsidRDefault="00E22058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6533" w14:textId="77777777" w:rsidR="00435EFC" w:rsidRDefault="00435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50655273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0211" w14:textId="77777777" w:rsidR="00435EFC" w:rsidRDefault="00435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245"/>
    <w:multiLevelType w:val="hybridMultilevel"/>
    <w:tmpl w:val="9B90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C55"/>
    <w:multiLevelType w:val="hybridMultilevel"/>
    <w:tmpl w:val="7CEC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B84"/>
    <w:multiLevelType w:val="hybridMultilevel"/>
    <w:tmpl w:val="81DEBEDE"/>
    <w:lvl w:ilvl="0" w:tplc="CC7A2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0A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A9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C4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67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8D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EE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CC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A2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EE31BE"/>
    <w:multiLevelType w:val="hybridMultilevel"/>
    <w:tmpl w:val="E76CD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C6083"/>
    <w:multiLevelType w:val="hybridMultilevel"/>
    <w:tmpl w:val="04B4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904CD"/>
    <w:multiLevelType w:val="hybridMultilevel"/>
    <w:tmpl w:val="337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D0D"/>
    <w:multiLevelType w:val="hybridMultilevel"/>
    <w:tmpl w:val="169A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A2391"/>
    <w:multiLevelType w:val="hybridMultilevel"/>
    <w:tmpl w:val="5E541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193C"/>
    <w:multiLevelType w:val="hybridMultilevel"/>
    <w:tmpl w:val="9E662BBC"/>
    <w:lvl w:ilvl="0" w:tplc="12D28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A2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E3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A0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EF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CA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61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4F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E6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1C0E15"/>
    <w:multiLevelType w:val="hybridMultilevel"/>
    <w:tmpl w:val="9126C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E07A0"/>
    <w:multiLevelType w:val="hybridMultilevel"/>
    <w:tmpl w:val="872049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BF4"/>
    <w:multiLevelType w:val="hybridMultilevel"/>
    <w:tmpl w:val="5356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5BE8"/>
    <w:multiLevelType w:val="hybridMultilevel"/>
    <w:tmpl w:val="1FEC29C0"/>
    <w:lvl w:ilvl="0" w:tplc="FFD6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F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A8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123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4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A3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25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87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854CA5"/>
    <w:multiLevelType w:val="hybridMultilevel"/>
    <w:tmpl w:val="2D9C1E70"/>
    <w:lvl w:ilvl="0" w:tplc="359ABE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88D3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5462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8AE0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E497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0088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8AAC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D681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2CDF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7616472"/>
    <w:multiLevelType w:val="hybridMultilevel"/>
    <w:tmpl w:val="7E4A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009A2"/>
    <w:multiLevelType w:val="hybridMultilevel"/>
    <w:tmpl w:val="317E3C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90F95"/>
    <w:multiLevelType w:val="hybridMultilevel"/>
    <w:tmpl w:val="F9942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043904"/>
    <w:multiLevelType w:val="hybridMultilevel"/>
    <w:tmpl w:val="14F2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4B81"/>
    <w:multiLevelType w:val="hybridMultilevel"/>
    <w:tmpl w:val="9E90A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D753A"/>
    <w:multiLevelType w:val="hybridMultilevel"/>
    <w:tmpl w:val="DE22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432D0"/>
    <w:multiLevelType w:val="hybridMultilevel"/>
    <w:tmpl w:val="446AE6A4"/>
    <w:lvl w:ilvl="0" w:tplc="C44879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A265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AA99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2217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44EA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F85B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3AC1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D276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5466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8D20A5F"/>
    <w:multiLevelType w:val="hybridMultilevel"/>
    <w:tmpl w:val="85581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6248"/>
    <w:multiLevelType w:val="hybridMultilevel"/>
    <w:tmpl w:val="9B90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8674D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A2FFF"/>
    <w:multiLevelType w:val="hybridMultilevel"/>
    <w:tmpl w:val="2EBE98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405158"/>
    <w:multiLevelType w:val="hybridMultilevel"/>
    <w:tmpl w:val="B78CF9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13C00"/>
    <w:multiLevelType w:val="hybridMultilevel"/>
    <w:tmpl w:val="0D1A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825C9"/>
    <w:multiLevelType w:val="hybridMultilevel"/>
    <w:tmpl w:val="95A0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608A"/>
    <w:multiLevelType w:val="hybridMultilevel"/>
    <w:tmpl w:val="EC34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7A2A"/>
    <w:multiLevelType w:val="hybridMultilevel"/>
    <w:tmpl w:val="CA04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0464"/>
    <w:multiLevelType w:val="hybridMultilevel"/>
    <w:tmpl w:val="40F8F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A03DC"/>
    <w:multiLevelType w:val="hybridMultilevel"/>
    <w:tmpl w:val="813EC3C4"/>
    <w:lvl w:ilvl="0" w:tplc="E884D8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6AEE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F448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241B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EA34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ECB3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FA32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1882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BE50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4D684242"/>
    <w:multiLevelType w:val="hybridMultilevel"/>
    <w:tmpl w:val="4982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469F6"/>
    <w:multiLevelType w:val="hybridMultilevel"/>
    <w:tmpl w:val="86168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1DB4"/>
    <w:multiLevelType w:val="hybridMultilevel"/>
    <w:tmpl w:val="4D145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2922"/>
    <w:multiLevelType w:val="hybridMultilevel"/>
    <w:tmpl w:val="5DE8E4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5E6A7B"/>
    <w:multiLevelType w:val="hybridMultilevel"/>
    <w:tmpl w:val="96E0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57F30"/>
    <w:multiLevelType w:val="hybridMultilevel"/>
    <w:tmpl w:val="5BF42CAA"/>
    <w:lvl w:ilvl="0" w:tplc="F1B8A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6C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EC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4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CB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28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60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8B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E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AAA3891"/>
    <w:multiLevelType w:val="hybridMultilevel"/>
    <w:tmpl w:val="B9C095BA"/>
    <w:lvl w:ilvl="0" w:tplc="AFE21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82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87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32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83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E2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E3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C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A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B903A48"/>
    <w:multiLevelType w:val="hybridMultilevel"/>
    <w:tmpl w:val="DDAC9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5BD2"/>
    <w:multiLevelType w:val="hybridMultilevel"/>
    <w:tmpl w:val="9BB022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1034364"/>
    <w:multiLevelType w:val="hybridMultilevel"/>
    <w:tmpl w:val="D2B8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B3724"/>
    <w:multiLevelType w:val="hybridMultilevel"/>
    <w:tmpl w:val="41CA6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0A36"/>
    <w:multiLevelType w:val="hybridMultilevel"/>
    <w:tmpl w:val="D2D6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74E67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C4009"/>
    <w:multiLevelType w:val="hybridMultilevel"/>
    <w:tmpl w:val="DB4C7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23B4E"/>
    <w:multiLevelType w:val="hybridMultilevel"/>
    <w:tmpl w:val="C68A3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86831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B3F25"/>
    <w:multiLevelType w:val="hybridMultilevel"/>
    <w:tmpl w:val="5A10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76386">
    <w:abstractNumId w:val="17"/>
  </w:num>
  <w:num w:numId="2" w16cid:durableId="1519923517">
    <w:abstractNumId w:val="42"/>
  </w:num>
  <w:num w:numId="3" w16cid:durableId="758600223">
    <w:abstractNumId w:val="39"/>
  </w:num>
  <w:num w:numId="4" w16cid:durableId="833106577">
    <w:abstractNumId w:val="0"/>
  </w:num>
  <w:num w:numId="5" w16cid:durableId="2043818237">
    <w:abstractNumId w:val="21"/>
  </w:num>
  <w:num w:numId="6" w16cid:durableId="848519620">
    <w:abstractNumId w:val="35"/>
  </w:num>
  <w:num w:numId="7" w16cid:durableId="180707234">
    <w:abstractNumId w:val="40"/>
  </w:num>
  <w:num w:numId="8" w16cid:durableId="1683360569">
    <w:abstractNumId w:val="16"/>
  </w:num>
  <w:num w:numId="9" w16cid:durableId="174422143">
    <w:abstractNumId w:val="3"/>
  </w:num>
  <w:num w:numId="10" w16cid:durableId="636450011">
    <w:abstractNumId w:val="22"/>
  </w:num>
  <w:num w:numId="11" w16cid:durableId="451021986">
    <w:abstractNumId w:val="31"/>
  </w:num>
  <w:num w:numId="12" w16cid:durableId="1840540103">
    <w:abstractNumId w:val="20"/>
  </w:num>
  <w:num w:numId="13" w16cid:durableId="909116095">
    <w:abstractNumId w:val="13"/>
  </w:num>
  <w:num w:numId="14" w16cid:durableId="1044519700">
    <w:abstractNumId w:val="33"/>
  </w:num>
  <w:num w:numId="15" w16cid:durableId="1271553028">
    <w:abstractNumId w:val="4"/>
  </w:num>
  <w:num w:numId="16" w16cid:durableId="1274510885">
    <w:abstractNumId w:val="36"/>
  </w:num>
  <w:num w:numId="17" w16cid:durableId="1407729377">
    <w:abstractNumId w:val="45"/>
  </w:num>
  <w:num w:numId="18" w16cid:durableId="2039964221">
    <w:abstractNumId w:val="46"/>
  </w:num>
  <w:num w:numId="19" w16cid:durableId="1136265863">
    <w:abstractNumId w:val="34"/>
  </w:num>
  <w:num w:numId="20" w16cid:durableId="901797257">
    <w:abstractNumId w:val="43"/>
  </w:num>
  <w:num w:numId="21" w16cid:durableId="1184396567">
    <w:abstractNumId w:val="44"/>
  </w:num>
  <w:num w:numId="22" w16cid:durableId="1635603105">
    <w:abstractNumId w:val="26"/>
  </w:num>
  <w:num w:numId="23" w16cid:durableId="684596769">
    <w:abstractNumId w:val="14"/>
  </w:num>
  <w:num w:numId="24" w16cid:durableId="527448730">
    <w:abstractNumId w:val="48"/>
  </w:num>
  <w:num w:numId="25" w16cid:durableId="1192181690">
    <w:abstractNumId w:val="8"/>
  </w:num>
  <w:num w:numId="26" w16cid:durableId="1752656433">
    <w:abstractNumId w:val="38"/>
  </w:num>
  <w:num w:numId="27" w16cid:durableId="2117872280">
    <w:abstractNumId w:val="37"/>
  </w:num>
  <w:num w:numId="28" w16cid:durableId="705718439">
    <w:abstractNumId w:val="2"/>
  </w:num>
  <w:num w:numId="29" w16cid:durableId="309754905">
    <w:abstractNumId w:val="12"/>
  </w:num>
  <w:num w:numId="30" w16cid:durableId="776143854">
    <w:abstractNumId w:val="41"/>
  </w:num>
  <w:num w:numId="31" w16cid:durableId="1923875892">
    <w:abstractNumId w:val="9"/>
  </w:num>
  <w:num w:numId="32" w16cid:durableId="471598776">
    <w:abstractNumId w:val="11"/>
  </w:num>
  <w:num w:numId="33" w16cid:durableId="603194878">
    <w:abstractNumId w:val="5"/>
  </w:num>
  <w:num w:numId="34" w16cid:durableId="1310866838">
    <w:abstractNumId w:val="18"/>
  </w:num>
  <w:num w:numId="35" w16cid:durableId="1387531657">
    <w:abstractNumId w:val="15"/>
  </w:num>
  <w:num w:numId="36" w16cid:durableId="2060283798">
    <w:abstractNumId w:val="30"/>
  </w:num>
  <w:num w:numId="37" w16cid:durableId="1409380445">
    <w:abstractNumId w:val="25"/>
  </w:num>
  <w:num w:numId="38" w16cid:durableId="1822116925">
    <w:abstractNumId w:val="24"/>
  </w:num>
  <w:num w:numId="39" w16cid:durableId="448205755">
    <w:abstractNumId w:val="28"/>
  </w:num>
  <w:num w:numId="40" w16cid:durableId="1390500223">
    <w:abstractNumId w:val="29"/>
  </w:num>
  <w:num w:numId="41" w16cid:durableId="2074694707">
    <w:abstractNumId w:val="32"/>
  </w:num>
  <w:num w:numId="42" w16cid:durableId="622465929">
    <w:abstractNumId w:val="6"/>
  </w:num>
  <w:num w:numId="43" w16cid:durableId="661929274">
    <w:abstractNumId w:val="19"/>
  </w:num>
  <w:num w:numId="44" w16cid:durableId="1617564948">
    <w:abstractNumId w:val="7"/>
  </w:num>
  <w:num w:numId="45" w16cid:durableId="1421949299">
    <w:abstractNumId w:val="23"/>
  </w:num>
  <w:num w:numId="46" w16cid:durableId="214126875">
    <w:abstractNumId w:val="47"/>
  </w:num>
  <w:num w:numId="47" w16cid:durableId="2046758694">
    <w:abstractNumId w:val="10"/>
  </w:num>
  <w:num w:numId="48" w16cid:durableId="1085345730">
    <w:abstractNumId w:val="1"/>
  </w:num>
  <w:num w:numId="49" w16cid:durableId="8553142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2E20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35EFC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87C4A"/>
    <w:rsid w:val="005975CF"/>
    <w:rsid w:val="005A2AF4"/>
    <w:rsid w:val="005A41C9"/>
    <w:rsid w:val="005B0D63"/>
    <w:rsid w:val="005B1CA9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60040D"/>
    <w:rsid w:val="00603A88"/>
    <w:rsid w:val="00605DDA"/>
    <w:rsid w:val="006116A9"/>
    <w:rsid w:val="00630EA6"/>
    <w:rsid w:val="00645099"/>
    <w:rsid w:val="00645449"/>
    <w:rsid w:val="00645BAE"/>
    <w:rsid w:val="00650D77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43E"/>
    <w:rsid w:val="00761658"/>
    <w:rsid w:val="007744F0"/>
    <w:rsid w:val="007910DA"/>
    <w:rsid w:val="00791177"/>
    <w:rsid w:val="0079723C"/>
    <w:rsid w:val="007A3BD2"/>
    <w:rsid w:val="007A3FD3"/>
    <w:rsid w:val="007B283A"/>
    <w:rsid w:val="007B6405"/>
    <w:rsid w:val="007C046C"/>
    <w:rsid w:val="007C14EB"/>
    <w:rsid w:val="007C19B8"/>
    <w:rsid w:val="007C7A18"/>
    <w:rsid w:val="007D5BE7"/>
    <w:rsid w:val="007E462F"/>
    <w:rsid w:val="008042AF"/>
    <w:rsid w:val="00813CE1"/>
    <w:rsid w:val="00813E24"/>
    <w:rsid w:val="00815DD8"/>
    <w:rsid w:val="00824963"/>
    <w:rsid w:val="00833642"/>
    <w:rsid w:val="0084341C"/>
    <w:rsid w:val="008541E4"/>
    <w:rsid w:val="00856DF0"/>
    <w:rsid w:val="008574E4"/>
    <w:rsid w:val="0086494A"/>
    <w:rsid w:val="008733C9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37D46"/>
    <w:rsid w:val="00944A3E"/>
    <w:rsid w:val="009614A6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5D51"/>
    <w:rsid w:val="00C14039"/>
    <w:rsid w:val="00C2557D"/>
    <w:rsid w:val="00C257DF"/>
    <w:rsid w:val="00C2651C"/>
    <w:rsid w:val="00C30756"/>
    <w:rsid w:val="00C31CAC"/>
    <w:rsid w:val="00C3517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8029C"/>
    <w:rsid w:val="00C82170"/>
    <w:rsid w:val="00C83C99"/>
    <w:rsid w:val="00C85EA5"/>
    <w:rsid w:val="00C860C2"/>
    <w:rsid w:val="00C90583"/>
    <w:rsid w:val="00CA0FAB"/>
    <w:rsid w:val="00CA5AB7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2058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7050E"/>
    <w:rsid w:val="00F727A8"/>
    <w:rsid w:val="00F737EE"/>
    <w:rsid w:val="00F80D80"/>
    <w:rsid w:val="00F86210"/>
    <w:rsid w:val="00F8655A"/>
    <w:rsid w:val="00F86AE8"/>
    <w:rsid w:val="00F923B6"/>
    <w:rsid w:val="00F92D39"/>
    <w:rsid w:val="00F93335"/>
    <w:rsid w:val="00F9429C"/>
    <w:rsid w:val="00F97567"/>
    <w:rsid w:val="00FA0784"/>
    <w:rsid w:val="00FA64BB"/>
    <w:rsid w:val="00FA67A3"/>
    <w:rsid w:val="00FB2C58"/>
    <w:rsid w:val="00FC15F9"/>
    <w:rsid w:val="00FC248E"/>
    <w:rsid w:val="00FC55A0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  <w:style w:type="character" w:styleId="UnresolvedMention">
    <w:name w:val="Unresolved Mention"/>
    <w:basedOn w:val="DefaultParagraphFont"/>
    <w:uiPriority w:val="99"/>
    <w:semiHidden/>
    <w:unhideWhenUsed/>
    <w:rsid w:val="0043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it.jackson@strategytogether.com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3205</Characters>
  <Application>Microsoft Office Word</Application>
  <DocSecurity>0</DocSecurity>
  <Lines>80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2</cp:revision>
  <cp:lastPrinted>2021-11-15T15:46:00Z</cp:lastPrinted>
  <dcterms:created xsi:type="dcterms:W3CDTF">2023-02-23T16:26:00Z</dcterms:created>
  <dcterms:modified xsi:type="dcterms:W3CDTF">2023-02-23T16:26:00Z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39cc7ed2389b2fd3be5c74ac8c3b0521b7ade1fe706ef3141475f3179d8e63db</vt:lpwstr>
  </property>
</Properties>
</file>